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3" w:rsidRDefault="006C6B73" w:rsidP="00D7419A">
      <w:pPr>
        <w:jc w:val="right"/>
      </w:pPr>
    </w:p>
    <w:p w:rsidR="00CF7280" w:rsidRDefault="00CF7280" w:rsidP="00D7419A">
      <w:pPr>
        <w:jc w:val="right"/>
      </w:pPr>
    </w:p>
    <w:p w:rsidR="00CF7280" w:rsidRDefault="00CF7280" w:rsidP="00D7419A">
      <w:pPr>
        <w:jc w:val="right"/>
      </w:pPr>
    </w:p>
    <w:p w:rsidR="00CF7280" w:rsidRDefault="00CF7280" w:rsidP="00D7419A">
      <w:pPr>
        <w:jc w:val="right"/>
      </w:pPr>
    </w:p>
    <w:p w:rsidR="00CF7280" w:rsidRDefault="00CF7280" w:rsidP="00CF72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8E3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8E3BAD">
        <w:rPr>
          <w:sz w:val="24"/>
          <w:szCs w:val="24"/>
        </w:rPr>
        <w:t xml:space="preserve">к приказу </w:t>
      </w:r>
    </w:p>
    <w:p w:rsidR="00CF7280" w:rsidRDefault="00CF7280" w:rsidP="00CF7280">
      <w:pPr>
        <w:jc w:val="right"/>
        <w:rPr>
          <w:sz w:val="24"/>
          <w:szCs w:val="24"/>
        </w:rPr>
      </w:pPr>
      <w:r w:rsidRPr="00145973">
        <w:rPr>
          <w:sz w:val="24"/>
          <w:szCs w:val="24"/>
        </w:rPr>
        <w:t>№ 202-о от 02.09.2020</w:t>
      </w:r>
    </w:p>
    <w:p w:rsidR="00CF7280" w:rsidRDefault="00CF7280" w:rsidP="00CF7280">
      <w:pPr>
        <w:jc w:val="right"/>
        <w:rPr>
          <w:sz w:val="24"/>
          <w:szCs w:val="24"/>
        </w:rPr>
      </w:pPr>
      <w:bookmarkStart w:id="0" w:name="_GoBack"/>
      <w:bookmarkEnd w:id="0"/>
    </w:p>
    <w:p w:rsidR="00CF7280" w:rsidRPr="00D1266B" w:rsidRDefault="00CF7280" w:rsidP="00CF7280">
      <w:pPr>
        <w:tabs>
          <w:tab w:val="left" w:pos="2835"/>
        </w:tabs>
        <w:jc w:val="center"/>
        <w:rPr>
          <w:b/>
          <w:szCs w:val="28"/>
        </w:rPr>
      </w:pPr>
      <w:r w:rsidRPr="00D1266B">
        <w:rPr>
          <w:b/>
          <w:szCs w:val="28"/>
        </w:rPr>
        <w:t>Журнал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F7280" w:rsidRDefault="00CF7280" w:rsidP="00CF7280">
      <w:pPr>
        <w:tabs>
          <w:tab w:val="left" w:pos="2835"/>
        </w:tabs>
      </w:pPr>
    </w:p>
    <w:tbl>
      <w:tblPr>
        <w:tblW w:w="11199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5"/>
        <w:gridCol w:w="1392"/>
        <w:gridCol w:w="1035"/>
        <w:gridCol w:w="1276"/>
        <w:gridCol w:w="1461"/>
        <w:gridCol w:w="1579"/>
        <w:gridCol w:w="1354"/>
        <w:gridCol w:w="1276"/>
      </w:tblGrid>
      <w:tr w:rsidR="00CF7280" w:rsidTr="00CF7280">
        <w:trPr>
          <w:trHeight w:val="627"/>
        </w:trPr>
        <w:tc>
          <w:tcPr>
            <w:tcW w:w="851" w:type="dxa"/>
          </w:tcPr>
          <w:p w:rsidR="00CF7280" w:rsidRPr="00A9141B" w:rsidRDefault="00CF7280" w:rsidP="00734F86">
            <w:pPr>
              <w:tabs>
                <w:tab w:val="left" w:pos="2835"/>
              </w:tabs>
              <w:ind w:left="321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321"/>
              <w:rPr>
                <w:sz w:val="20"/>
              </w:rPr>
            </w:pPr>
            <w:r w:rsidRPr="00A9141B">
              <w:rPr>
                <w:sz w:val="20"/>
              </w:rPr>
              <w:t xml:space="preserve">№ </w:t>
            </w:r>
            <w:proofErr w:type="gramStart"/>
            <w:r w:rsidRPr="00A9141B">
              <w:rPr>
                <w:sz w:val="20"/>
              </w:rPr>
              <w:t>п</w:t>
            </w:r>
            <w:proofErr w:type="gramEnd"/>
            <w:r w:rsidRPr="00A9141B">
              <w:rPr>
                <w:sz w:val="20"/>
              </w:rPr>
              <w:t>/п</w:t>
            </w:r>
          </w:p>
        </w:tc>
        <w:tc>
          <w:tcPr>
            <w:tcW w:w="975" w:type="dxa"/>
          </w:tcPr>
          <w:p w:rsidR="00CF7280" w:rsidRDefault="00CF7280" w:rsidP="00734F86">
            <w:pPr>
              <w:tabs>
                <w:tab w:val="left" w:pos="2835"/>
              </w:tabs>
              <w:ind w:left="33" w:hanging="33"/>
              <w:jc w:val="both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33" w:hanging="33"/>
              <w:jc w:val="both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1392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rPr>
                <w:sz w:val="20"/>
              </w:rPr>
            </w:pPr>
            <w:r w:rsidRPr="00A9141B">
              <w:rPr>
                <w:sz w:val="20"/>
              </w:rPr>
              <w:t xml:space="preserve">Регистрационный  </w:t>
            </w:r>
            <w:r>
              <w:rPr>
                <w:sz w:val="20"/>
              </w:rPr>
              <w:t>номер</w:t>
            </w:r>
          </w:p>
        </w:tc>
        <w:tc>
          <w:tcPr>
            <w:tcW w:w="1035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-65"/>
              <w:rPr>
                <w:sz w:val="20"/>
              </w:rPr>
            </w:pPr>
            <w:r w:rsidRPr="00A9141B">
              <w:rPr>
                <w:sz w:val="20"/>
              </w:rPr>
              <w:t xml:space="preserve">Содержание  </w:t>
            </w:r>
            <w:proofErr w:type="spellStart"/>
            <w:proofErr w:type="gramStart"/>
            <w:r w:rsidRPr="00A9141B">
              <w:rPr>
                <w:sz w:val="20"/>
              </w:rPr>
              <w:t>заин</w:t>
            </w:r>
            <w:proofErr w:type="spellEnd"/>
            <w:r w:rsidRPr="00A9141B">
              <w:rPr>
                <w:sz w:val="20"/>
              </w:rPr>
              <w:t xml:space="preserve"> </w:t>
            </w:r>
            <w:proofErr w:type="spellStart"/>
            <w:r w:rsidRPr="00A9141B">
              <w:rPr>
                <w:sz w:val="20"/>
              </w:rPr>
              <w:t>тересова</w:t>
            </w:r>
            <w:r>
              <w:rPr>
                <w:sz w:val="20"/>
              </w:rPr>
              <w:t>нн</w:t>
            </w:r>
            <w:r w:rsidRPr="00A9141B">
              <w:rPr>
                <w:sz w:val="20"/>
              </w:rPr>
              <w:t>ости</w:t>
            </w:r>
            <w:proofErr w:type="spellEnd"/>
            <w:proofErr w:type="gramEnd"/>
          </w:p>
        </w:tc>
        <w:tc>
          <w:tcPr>
            <w:tcW w:w="1276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-108"/>
              <w:rPr>
                <w:sz w:val="20"/>
              </w:rPr>
            </w:pPr>
            <w:r w:rsidRPr="00A9141B">
              <w:rPr>
                <w:sz w:val="20"/>
              </w:rPr>
              <w:t xml:space="preserve">Действие, в совершении которого имеется </w:t>
            </w:r>
            <w:proofErr w:type="spellStart"/>
            <w:proofErr w:type="gramStart"/>
            <w:r w:rsidRPr="00A9141B">
              <w:rPr>
                <w:sz w:val="20"/>
              </w:rPr>
              <w:t>заинтересов</w:t>
            </w:r>
            <w:proofErr w:type="spellEnd"/>
            <w:r w:rsidRPr="00A9141B">
              <w:rPr>
                <w:sz w:val="20"/>
              </w:rPr>
              <w:t xml:space="preserve"> </w:t>
            </w:r>
            <w:proofErr w:type="spellStart"/>
            <w:r w:rsidRPr="00A9141B">
              <w:rPr>
                <w:sz w:val="20"/>
              </w:rPr>
              <w:t>анность</w:t>
            </w:r>
            <w:proofErr w:type="spellEnd"/>
            <w:proofErr w:type="gramEnd"/>
            <w:r w:rsidRPr="00A9141B">
              <w:rPr>
                <w:sz w:val="20"/>
              </w:rPr>
              <w:t xml:space="preserve"> лица</w:t>
            </w:r>
          </w:p>
        </w:tc>
        <w:tc>
          <w:tcPr>
            <w:tcW w:w="1461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-108"/>
              <w:rPr>
                <w:sz w:val="20"/>
              </w:rPr>
            </w:pPr>
            <w:r w:rsidRPr="00A9141B">
              <w:rPr>
                <w:sz w:val="20"/>
              </w:rPr>
              <w:t xml:space="preserve">ФИО, должность лица, </w:t>
            </w:r>
            <w:proofErr w:type="gramStart"/>
            <w:r w:rsidRPr="00A9141B">
              <w:rPr>
                <w:sz w:val="20"/>
              </w:rPr>
              <w:t xml:space="preserve">направив </w:t>
            </w:r>
            <w:proofErr w:type="spellStart"/>
            <w:r w:rsidRPr="00A9141B">
              <w:rPr>
                <w:sz w:val="20"/>
              </w:rPr>
              <w:t>шего</w:t>
            </w:r>
            <w:proofErr w:type="spellEnd"/>
            <w:proofErr w:type="gramEnd"/>
            <w:r w:rsidRPr="00A9141B">
              <w:rPr>
                <w:sz w:val="20"/>
              </w:rPr>
              <w:t xml:space="preserve"> </w:t>
            </w:r>
            <w:proofErr w:type="spellStart"/>
            <w:r w:rsidRPr="00A9141B">
              <w:rPr>
                <w:sz w:val="20"/>
              </w:rPr>
              <w:t>уведомле</w:t>
            </w:r>
            <w:proofErr w:type="spellEnd"/>
            <w:r w:rsidRPr="00A9141B">
              <w:rPr>
                <w:sz w:val="20"/>
              </w:rPr>
              <w:t xml:space="preserve"> </w:t>
            </w:r>
            <w:proofErr w:type="spellStart"/>
            <w:r w:rsidRPr="00A9141B">
              <w:rPr>
                <w:sz w:val="20"/>
              </w:rPr>
              <w:t>ние</w:t>
            </w:r>
            <w:proofErr w:type="spellEnd"/>
          </w:p>
        </w:tc>
        <w:tc>
          <w:tcPr>
            <w:tcW w:w="1579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-10"/>
              <w:rPr>
                <w:sz w:val="20"/>
              </w:rPr>
            </w:pPr>
            <w:r w:rsidRPr="00A9141B">
              <w:rPr>
                <w:sz w:val="20"/>
              </w:rPr>
              <w:t>ФИО, должность лица, принявшего уведомление</w:t>
            </w:r>
          </w:p>
        </w:tc>
        <w:tc>
          <w:tcPr>
            <w:tcW w:w="1354" w:type="dxa"/>
          </w:tcPr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tabs>
                <w:tab w:val="left" w:pos="2835"/>
              </w:tabs>
              <w:ind w:left="-30"/>
              <w:rPr>
                <w:sz w:val="20"/>
              </w:rPr>
            </w:pPr>
            <w:r w:rsidRPr="00A9141B">
              <w:rPr>
                <w:sz w:val="20"/>
              </w:rPr>
              <w:t>Подпись лица, направившего уведомление</w:t>
            </w:r>
          </w:p>
        </w:tc>
        <w:tc>
          <w:tcPr>
            <w:tcW w:w="1276" w:type="dxa"/>
          </w:tcPr>
          <w:p w:rsidR="00CF7280" w:rsidRDefault="00CF7280" w:rsidP="00734F86">
            <w:pPr>
              <w:spacing w:after="160" w:line="259" w:lineRule="auto"/>
              <w:rPr>
                <w:sz w:val="20"/>
              </w:rPr>
            </w:pPr>
          </w:p>
          <w:p w:rsidR="00CF7280" w:rsidRPr="00A9141B" w:rsidRDefault="00CF7280" w:rsidP="00734F86">
            <w:pPr>
              <w:spacing w:after="160" w:line="259" w:lineRule="auto"/>
              <w:rPr>
                <w:sz w:val="20"/>
              </w:rPr>
            </w:pPr>
            <w:r w:rsidRPr="00A9141B">
              <w:rPr>
                <w:sz w:val="20"/>
              </w:rPr>
              <w:t>Подпись лица, принявшего уведомление</w:t>
            </w:r>
          </w:p>
        </w:tc>
      </w:tr>
      <w:tr w:rsidR="00CF7280" w:rsidTr="00CF7280">
        <w:trPr>
          <w:trHeight w:val="885"/>
        </w:trPr>
        <w:tc>
          <w:tcPr>
            <w:tcW w:w="851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1</w:t>
            </w:r>
          </w:p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975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2</w:t>
            </w:r>
          </w:p>
        </w:tc>
        <w:tc>
          <w:tcPr>
            <w:tcW w:w="1392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3</w:t>
            </w:r>
          </w:p>
        </w:tc>
        <w:tc>
          <w:tcPr>
            <w:tcW w:w="1035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4</w:t>
            </w:r>
          </w:p>
        </w:tc>
        <w:tc>
          <w:tcPr>
            <w:tcW w:w="1276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5</w:t>
            </w:r>
          </w:p>
        </w:tc>
        <w:tc>
          <w:tcPr>
            <w:tcW w:w="1461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6</w:t>
            </w:r>
          </w:p>
        </w:tc>
        <w:tc>
          <w:tcPr>
            <w:tcW w:w="1579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7</w:t>
            </w:r>
          </w:p>
        </w:tc>
        <w:tc>
          <w:tcPr>
            <w:tcW w:w="1354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8</w:t>
            </w:r>
          </w:p>
        </w:tc>
        <w:tc>
          <w:tcPr>
            <w:tcW w:w="1276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  <w:r>
              <w:t>9</w:t>
            </w:r>
          </w:p>
        </w:tc>
      </w:tr>
      <w:tr w:rsidR="00CF7280" w:rsidTr="00CF7280">
        <w:trPr>
          <w:trHeight w:val="885"/>
        </w:trPr>
        <w:tc>
          <w:tcPr>
            <w:tcW w:w="851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975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392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035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276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461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579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354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  <w:tc>
          <w:tcPr>
            <w:tcW w:w="1276" w:type="dxa"/>
          </w:tcPr>
          <w:p w:rsidR="00CF7280" w:rsidRDefault="00CF7280" w:rsidP="00734F86">
            <w:pPr>
              <w:tabs>
                <w:tab w:val="left" w:pos="2835"/>
              </w:tabs>
              <w:ind w:left="321"/>
            </w:pPr>
          </w:p>
        </w:tc>
      </w:tr>
    </w:tbl>
    <w:p w:rsidR="00CF7280" w:rsidRDefault="00CF7280" w:rsidP="00CF7280">
      <w:pPr>
        <w:jc w:val="right"/>
      </w:pPr>
    </w:p>
    <w:sectPr w:rsidR="00CF7280" w:rsidSect="00EA5EC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EA"/>
    <w:multiLevelType w:val="hybridMultilevel"/>
    <w:tmpl w:val="954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3D2"/>
    <w:multiLevelType w:val="hybridMultilevel"/>
    <w:tmpl w:val="1F545352"/>
    <w:lvl w:ilvl="0" w:tplc="D98C5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2"/>
    <w:rsid w:val="00054F90"/>
    <w:rsid w:val="00125593"/>
    <w:rsid w:val="00143AF1"/>
    <w:rsid w:val="00145973"/>
    <w:rsid w:val="001600D6"/>
    <w:rsid w:val="001E7785"/>
    <w:rsid w:val="001F506E"/>
    <w:rsid w:val="0024296D"/>
    <w:rsid w:val="002944DC"/>
    <w:rsid w:val="002A25CC"/>
    <w:rsid w:val="002B6C3B"/>
    <w:rsid w:val="00314D2E"/>
    <w:rsid w:val="003468C9"/>
    <w:rsid w:val="003E06BF"/>
    <w:rsid w:val="00417FA5"/>
    <w:rsid w:val="004930DD"/>
    <w:rsid w:val="004A0448"/>
    <w:rsid w:val="004A61D4"/>
    <w:rsid w:val="00505385"/>
    <w:rsid w:val="00517722"/>
    <w:rsid w:val="00547254"/>
    <w:rsid w:val="0056628A"/>
    <w:rsid w:val="005B4DE8"/>
    <w:rsid w:val="005B5FEF"/>
    <w:rsid w:val="005C64F9"/>
    <w:rsid w:val="005F2912"/>
    <w:rsid w:val="00611154"/>
    <w:rsid w:val="006575A7"/>
    <w:rsid w:val="0066720B"/>
    <w:rsid w:val="0067507C"/>
    <w:rsid w:val="006B0FD8"/>
    <w:rsid w:val="006B14B9"/>
    <w:rsid w:val="006C6B73"/>
    <w:rsid w:val="006E53ED"/>
    <w:rsid w:val="00711DD6"/>
    <w:rsid w:val="00725421"/>
    <w:rsid w:val="007D3530"/>
    <w:rsid w:val="00815944"/>
    <w:rsid w:val="00870EBB"/>
    <w:rsid w:val="00893067"/>
    <w:rsid w:val="008A6837"/>
    <w:rsid w:val="008C7941"/>
    <w:rsid w:val="00926843"/>
    <w:rsid w:val="00956391"/>
    <w:rsid w:val="009A078E"/>
    <w:rsid w:val="009C5A0F"/>
    <w:rsid w:val="00A059DC"/>
    <w:rsid w:val="00AB4B1D"/>
    <w:rsid w:val="00AC7E93"/>
    <w:rsid w:val="00AD6C62"/>
    <w:rsid w:val="00AE2349"/>
    <w:rsid w:val="00AE643C"/>
    <w:rsid w:val="00AF5A8F"/>
    <w:rsid w:val="00B53E23"/>
    <w:rsid w:val="00B75ECA"/>
    <w:rsid w:val="00B7795B"/>
    <w:rsid w:val="00BB3446"/>
    <w:rsid w:val="00BD344A"/>
    <w:rsid w:val="00BD4C9D"/>
    <w:rsid w:val="00C325D2"/>
    <w:rsid w:val="00C519A0"/>
    <w:rsid w:val="00C807AE"/>
    <w:rsid w:val="00C810D9"/>
    <w:rsid w:val="00CC33FB"/>
    <w:rsid w:val="00CF3340"/>
    <w:rsid w:val="00CF7280"/>
    <w:rsid w:val="00D14568"/>
    <w:rsid w:val="00D50443"/>
    <w:rsid w:val="00D57D42"/>
    <w:rsid w:val="00D7419A"/>
    <w:rsid w:val="00D82FB1"/>
    <w:rsid w:val="00DE0AAC"/>
    <w:rsid w:val="00EA5EC6"/>
    <w:rsid w:val="00ED581D"/>
    <w:rsid w:val="00EE1CB8"/>
    <w:rsid w:val="00F045E7"/>
    <w:rsid w:val="00F81ECA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5D2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325D2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325D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qFormat/>
    <w:rsid w:val="00C325D2"/>
    <w:rPr>
      <w:b/>
      <w:bCs/>
    </w:rPr>
  </w:style>
  <w:style w:type="table" w:styleId="a4">
    <w:name w:val="Table Grid"/>
    <w:basedOn w:val="a1"/>
    <w:uiPriority w:val="59"/>
    <w:rsid w:val="00D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5D2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325D2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325D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qFormat/>
    <w:rsid w:val="00C325D2"/>
    <w:rPr>
      <w:b/>
      <w:bCs/>
    </w:rPr>
  </w:style>
  <w:style w:type="table" w:styleId="a4">
    <w:name w:val="Table Grid"/>
    <w:basedOn w:val="a1"/>
    <w:uiPriority w:val="59"/>
    <w:rsid w:val="00D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A1E4-EFEA-45D8-A368-21636EDE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2021-11-11T14:13:00Z</cp:lastPrinted>
  <dcterms:created xsi:type="dcterms:W3CDTF">2023-12-19T14:01:00Z</dcterms:created>
  <dcterms:modified xsi:type="dcterms:W3CDTF">2023-12-19T14:01:00Z</dcterms:modified>
</cp:coreProperties>
</file>